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20"/>
        <w:gridCol w:w="3000"/>
        <w:gridCol w:w="3726"/>
      </w:tblGrid>
      <w:tr w:rsidR="00A378E1" w:rsidRPr="00A378E1" w:rsidTr="00A378E1">
        <w:trPr>
          <w:gridAfter w:val="1"/>
          <w:wAfter w:w="3000" w:type="dxa"/>
          <w:tblCellSpacing w:w="0" w:type="dxa"/>
        </w:trPr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0.00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color w:val="00A34B"/>
                <w:sz w:val="26"/>
                <w:lang w:eastAsia="en-GB"/>
              </w:rPr>
              <w:t>Start out </w:t>
            </w: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on Portland Road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0.07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Turn left onto Leamington Avenue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0.29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Turn left onto Oak Tree Gardens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0.38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Turn right onto New Street Hill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A2212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0.57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Turn right onto the A2212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1.28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At Grove Park Station, traffic signals continue forward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E600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color w:val="FFE600"/>
                <w:sz w:val="26"/>
                <w:szCs w:val="26"/>
                <w:lang w:eastAsia="en-GB"/>
              </w:rPr>
              <w:t>A205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2.36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At traffic signals turn right onto the A205</w:t>
            </w:r>
          </w:p>
          <w:p w:rsidR="00A378E1" w:rsidRPr="00A378E1" w:rsidRDefault="00A378E1" w:rsidP="00A3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E600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color w:val="FFE600"/>
                <w:sz w:val="26"/>
                <w:szCs w:val="26"/>
                <w:lang w:eastAsia="en-GB"/>
              </w:rPr>
              <w:t>S. Circular, Woolwich</w:t>
            </w:r>
          </w:p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FFE600"/>
                <w:sz w:val="2"/>
                <w:szCs w:val="2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color w:val="FFE600"/>
                <w:sz w:val="2"/>
                <w:szCs w:val="2"/>
                <w:lang w:eastAsia="en-GB"/>
              </w:rPr>
              <w:t> 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3.08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At Clifton's Roundabout take the 2nd exit onto the A205</w:t>
            </w:r>
          </w:p>
          <w:p w:rsidR="00A378E1" w:rsidRPr="00A378E1" w:rsidRDefault="00A378E1" w:rsidP="00A3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E600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color w:val="FFE600"/>
                <w:sz w:val="26"/>
                <w:szCs w:val="26"/>
                <w:lang w:eastAsia="en-GB"/>
              </w:rPr>
              <w:t>S. Circular, Woolwich, Docklands</w:t>
            </w:r>
          </w:p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FFE600"/>
                <w:sz w:val="2"/>
                <w:szCs w:val="2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color w:val="FFE600"/>
                <w:sz w:val="2"/>
                <w:szCs w:val="2"/>
                <w:lang w:eastAsia="en-GB"/>
              </w:rPr>
              <w:t> 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3.41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At Yorkshire Grey Roundabout take the 2nd exit onto the A205</w:t>
            </w:r>
          </w:p>
          <w:p w:rsidR="00A378E1" w:rsidRPr="00A378E1" w:rsidRDefault="00A378E1" w:rsidP="00A3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E600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color w:val="FFE600"/>
                <w:sz w:val="26"/>
                <w:szCs w:val="26"/>
                <w:lang w:eastAsia="en-GB"/>
              </w:rPr>
              <w:t>S. Circular, Woolwich, Bexleyheath, Docklands</w:t>
            </w:r>
          </w:p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FFE600"/>
                <w:sz w:val="2"/>
                <w:szCs w:val="2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color w:val="FFE600"/>
                <w:sz w:val="2"/>
                <w:szCs w:val="2"/>
                <w:lang w:eastAsia="en-GB"/>
              </w:rPr>
              <w:t> 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4.18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At traffic signals turn right onto Rochester Way - A205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4.24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At Well Hall Roundabout take the 1st exit onto the A205</w:t>
            </w:r>
          </w:p>
          <w:p w:rsidR="00A378E1" w:rsidRPr="00A378E1" w:rsidRDefault="00A378E1" w:rsidP="00A3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E600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color w:val="FFE600"/>
                <w:sz w:val="26"/>
                <w:szCs w:val="26"/>
                <w:lang w:eastAsia="en-GB"/>
              </w:rPr>
              <w:t>S. Circular, Woolwich Ferry</w:t>
            </w:r>
          </w:p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FFE600"/>
                <w:sz w:val="2"/>
                <w:szCs w:val="2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color w:val="FFE600"/>
                <w:sz w:val="2"/>
                <w:szCs w:val="2"/>
                <w:lang w:eastAsia="en-GB"/>
              </w:rPr>
              <w:t> 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single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A207</w:t>
            </w:r>
          </w:p>
        </w:tc>
        <w:tc>
          <w:tcPr>
            <w:tcW w:w="720" w:type="dxa"/>
            <w:tcBorders>
              <w:bottom w:val="single" w:sz="4" w:space="0" w:color="CCCCCC"/>
            </w:tcBorders>
            <w:shd w:val="clear" w:color="auto" w:fill="F2EEE3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5.02</w:t>
            </w:r>
          </w:p>
        </w:tc>
        <w:tc>
          <w:tcPr>
            <w:tcW w:w="3000" w:type="dxa"/>
            <w:tcBorders>
              <w:bottom w:val="single" w:sz="4" w:space="0" w:color="CCCCCC"/>
            </w:tcBorders>
            <w:shd w:val="clear" w:color="auto" w:fill="F2EEE3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hd w:val="clear" w:color="auto" w:fill="F2EEE3"/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sz w:val="26"/>
                <w:lang w:eastAsia="en-GB"/>
              </w:rPr>
              <w:t>Show</w:t>
            </w: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Map</w:t>
            </w:r>
            <w:r w:rsidRPr="00A378E1">
              <w:rPr>
                <w:rFonts w:ascii="Times New Roman" w:eastAsia="Times New Roman" w:hAnsi="Times New Roman" w:cs="Times New Roman"/>
                <w:sz w:val="26"/>
                <w:lang w:eastAsia="en-GB"/>
              </w:rPr>
              <w:t> </w:t>
            </w: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|</w:t>
            </w:r>
            <w:r w:rsidRPr="00A378E1">
              <w:rPr>
                <w:rFonts w:ascii="Times New Roman" w:eastAsia="Times New Roman" w:hAnsi="Times New Roman" w:cs="Times New Roman"/>
                <w:sz w:val="26"/>
                <w:lang w:eastAsia="en-GB"/>
              </w:rPr>
              <w:t> </w:t>
            </w: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Hotels</w:t>
            </w:r>
            <w:r w:rsidRPr="00A378E1">
              <w:rPr>
                <w:rFonts w:ascii="Times New Roman" w:eastAsia="Times New Roman" w:hAnsi="Times New Roman" w:cs="Times New Roman"/>
                <w:sz w:val="26"/>
                <w:lang w:eastAsia="en-GB"/>
              </w:rPr>
              <w:t> </w:t>
            </w: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|</w:t>
            </w:r>
            <w:r w:rsidRPr="00A378E1">
              <w:rPr>
                <w:rFonts w:ascii="Times New Roman" w:eastAsia="Times New Roman" w:hAnsi="Times New Roman" w:cs="Times New Roman"/>
                <w:sz w:val="26"/>
                <w:lang w:eastAsia="en-GB"/>
              </w:rPr>
              <w:t> </w:t>
            </w: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Restaurants</w:t>
            </w:r>
          </w:p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At traffic signals turn right onto the A207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7.39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At Welling, traffic signals continue forward</w:t>
            </w:r>
          </w:p>
          <w:p w:rsidR="00A378E1" w:rsidRPr="00A378E1" w:rsidRDefault="00A378E1" w:rsidP="00A37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Dartford, Bexleyheath</w:t>
            </w:r>
          </w:p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en-GB"/>
              </w:rPr>
              <w:t> 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7.79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Turn right onto </w:t>
            </w:r>
            <w:proofErr w:type="spellStart"/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Dwnham</w:t>
            </w:r>
            <w:proofErr w:type="spellEnd"/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 xml:space="preserve"> Court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en-GB"/>
              </w:rPr>
              <w:t>A207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7.80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Turn right onto the A207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shd w:val="clear" w:color="auto" w:fill="auto"/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lastRenderedPageBreak/>
              <w:t> </w:t>
            </w:r>
          </w:p>
        </w:tc>
        <w:tc>
          <w:tcPr>
            <w:tcW w:w="72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7.82</w:t>
            </w:r>
          </w:p>
        </w:tc>
        <w:tc>
          <w:tcPr>
            <w:tcW w:w="3000" w:type="dxa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color w:val="CC0000"/>
                <w:sz w:val="26"/>
                <w:lang w:eastAsia="en-GB"/>
              </w:rPr>
              <w:t>Arrive </w:t>
            </w: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on Park View Road</w:t>
            </w:r>
          </w:p>
        </w:tc>
      </w:tr>
      <w:tr w:rsidR="00A378E1" w:rsidRPr="00A378E1" w:rsidTr="00A378E1">
        <w:trPr>
          <w:tblCellSpacing w:w="0" w:type="dxa"/>
        </w:trPr>
        <w:tc>
          <w:tcPr>
            <w:tcW w:w="0" w:type="auto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dashed" w:sz="4" w:space="0" w:color="CCCCCC"/>
            </w:tcBorders>
            <w:tcMar>
              <w:top w:w="108" w:type="dxa"/>
              <w:left w:w="0" w:type="dxa"/>
              <w:bottom w:w="108" w:type="dxa"/>
              <w:right w:w="0" w:type="dxa"/>
            </w:tcMar>
            <w:vAlign w:val="center"/>
            <w:hideMark/>
          </w:tcPr>
          <w:p w:rsidR="00A378E1" w:rsidRPr="00A378E1" w:rsidRDefault="00A378E1" w:rsidP="00A378E1">
            <w:pPr>
              <w:spacing w:before="48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GB"/>
              </w:rPr>
            </w:pPr>
            <w:r w:rsidRPr="00A378E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GB"/>
              </w:rPr>
              <w:t>Section time 0:31, Total time 0:31</w:t>
            </w:r>
          </w:p>
        </w:tc>
      </w:tr>
    </w:tbl>
    <w:p w:rsidR="00A378E1" w:rsidRPr="00A378E1" w:rsidRDefault="00A378E1" w:rsidP="00A378E1">
      <w:pPr>
        <w:spacing w:after="144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3528060" cy="266700"/>
            <wp:effectExtent l="19050" t="0" r="0" b="0"/>
            <wp:docPr id="1" name="Picture 1" descr="Get traffic alerts sent to your mobi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traffic alerts sent to your mobi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2" name="Picture 2" descr="http://mt0.google.com/vt/lyrs=m@162000000&amp;hl=en&amp;src=api&amp;x=4094&amp;y=2724&amp;z=13&amp;s=Gal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0.google.com/vt/lyrs=m@162000000&amp;hl=en&amp;src=api&amp;x=4094&amp;y=2724&amp;z=13&amp;s=Gali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3" name="Picture 3" descr="http://mt0.google.com/vt/lyrs=m@162000000&amp;hl=en&amp;src=api&amp;x=4094&amp;y=2725&amp;z=13&amp;s=Gali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t0.google.com/vt/lyrs=m@162000000&amp;hl=en&amp;src=api&amp;x=4094&amp;y=2725&amp;z=13&amp;s=Galile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4" name="Picture 4" descr="http://mt0.google.com/vt/lyrs=m@162000000&amp;hl=en&amp;src=api&amp;x=4094&amp;y=2726&amp;z=13&amp;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t0.google.com/vt/lyrs=m@162000000&amp;hl=en&amp;src=api&amp;x=4094&amp;y=2726&amp;z=13&amp;s=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5" name="Picture 5" descr="http://mt0.google.com/vt/lyrs=m@162000000&amp;hl=en&amp;src=api&amp;x=4094&amp;y=2727&amp;z=13&amp;s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t0.google.com/vt/lyrs=m@162000000&amp;hl=en&amp;src=api&amp;x=4094&amp;y=2727&amp;z=13&amp;s=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6" name="Picture 6" descr="http://mt1.google.com/vt/lyrs=m@162000000&amp;hl=en&amp;src=api&amp;x=4095&amp;y=2724&amp;z=13&amp;s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t1.google.com/vt/lyrs=m@162000000&amp;hl=en&amp;src=api&amp;x=4095&amp;y=2724&amp;z=13&amp;s=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7" name="Picture 7" descr="http://mt1.google.com/vt/lyrs=m@162000000&amp;hl=en&amp;src=api&amp;x=4095&amp;y=2725&amp;z=13&amp;s=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t1.google.com/vt/lyrs=m@162000000&amp;hl=en&amp;src=api&amp;x=4095&amp;y=2725&amp;z=13&amp;s=G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2438400" cy="2438400"/>
            <wp:effectExtent l="19050" t="0" r="0" b="0"/>
            <wp:docPr id="8" name="Picture 8" descr="http://mt1.google.com/vt/lyrs=m@162000000&amp;hl=en&amp;src=api&amp;x=4095&amp;y=2726&amp;z=13&amp;s=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t1.google.com/vt/lyrs=m@162000000&amp;hl=en&amp;src=api&amp;x=4095&amp;y=2726&amp;z=13&amp;s=Ga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9" name="Picture 9" descr="http://mt1.google.com/vt/lyrs=m@162000000&amp;hl=en&amp;src=api&amp;x=4095&amp;y=2727&amp;z=13&amp;s=G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t1.google.com/vt/lyrs=m@162000000&amp;hl=en&amp;src=api&amp;x=4095&amp;y=2727&amp;z=13&amp;s=Gal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10" name="Picture 10" descr="http://mt0.google.com/vt/lyrs=m@162000000&amp;hl=en&amp;src=api&amp;x=4096&amp;y=2724&amp;z=13&amp;s=G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t0.google.com/vt/lyrs=m@162000000&amp;hl=en&amp;src=api&amp;x=4096&amp;y=2724&amp;z=13&amp;s=Gali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11" name="Picture 11" descr="http://mt0.google.com/vt/lyrs=m@162000000&amp;hl=en&amp;src=api&amp;x=4096&amp;y=2725&amp;z=13&amp;s=Ga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t0.google.com/vt/lyrs=m@162000000&amp;hl=en&amp;src=api&amp;x=4096&amp;y=2725&amp;z=13&amp;s=Galil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12" name="Picture 12" descr="http://mt0.google.com/vt/lyrs=m@162000000&amp;hl=en&amp;src=api&amp;x=4096&amp;y=2726&amp;z=13&amp;s=Gal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t0.google.com/vt/lyrs=m@162000000&amp;hl=en&amp;src=api&amp;x=4096&amp;y=2726&amp;z=13&amp;s=Galil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13" name="Picture 13" descr="http://mt0.google.com/vt/lyrs=m@162000000&amp;hl=en&amp;src=api&amp;x=4096&amp;y=2727&amp;z=13&amp;s=Gali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t0.google.com/vt/lyrs=m@162000000&amp;hl=en&amp;src=api&amp;x=4096&amp;y=2727&amp;z=13&amp;s=Galile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2438400" cy="2438400"/>
            <wp:effectExtent l="19050" t="0" r="0" b="0"/>
            <wp:docPr id="14" name="Picture 14" descr="http://mt1.google.com/vt/lyrs=m@162000000&amp;hl=en&amp;src=api&amp;x=4097&amp;y=2724&amp;z=13&amp;s=Gali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t1.google.com/vt/lyrs=m@162000000&amp;hl=en&amp;src=api&amp;x=4097&amp;y=2724&amp;z=13&amp;s=Galileo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15" name="Picture 15" descr="http://mt1.google.com/vt/lyrs=m@162000000&amp;hl=en&amp;src=api&amp;x=4097&amp;y=2725&amp;z=13&amp;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t1.google.com/vt/lyrs=m@162000000&amp;hl=en&amp;src=api&amp;x=4097&amp;y=2725&amp;z=13&amp;s=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16" name="Picture 16" descr="http://mt1.google.com/vt/lyrs=m@162000000&amp;hl=en&amp;src=api&amp;x=4097&amp;y=2726&amp;z=13&amp;s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t1.google.com/vt/lyrs=m@162000000&amp;hl=en&amp;src=api&amp;x=4097&amp;y=2726&amp;z=13&amp;s=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17" name="Picture 17" descr="http://mt1.google.com/vt/lyrs=m@162000000&amp;hl=en&amp;src=api&amp;x=4097&amp;y=2727&amp;z=13&amp;s=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t1.google.com/vt/lyrs=m@162000000&amp;hl=en&amp;src=api&amp;x=4097&amp;y=2727&amp;z=13&amp;s=G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18" name="Picture 18" descr="http://mt0.google.com/vt/lyrs=m@162000000&amp;hl=en&amp;src=api&amp;x=4098&amp;y=2724&amp;z=13&amp;s=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t0.google.com/vt/lyrs=m@162000000&amp;hl=en&amp;src=api&amp;x=4098&amp;y=2724&amp;z=13&amp;s=Ga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19" name="Picture 19" descr="http://mt0.google.com/vt/lyrs=m@162000000&amp;hl=en&amp;src=api&amp;x=4098&amp;y=2725&amp;z=13&amp;s=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t0.google.com/vt/lyrs=m@162000000&amp;hl=en&amp;src=api&amp;x=4098&amp;y=2725&amp;z=13&amp;s=Gal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2438400" cy="2438400"/>
            <wp:effectExtent l="19050" t="0" r="0" b="0"/>
            <wp:docPr id="20" name="Picture 20" descr="http://mt0.google.com/vt/lyrs=m@162000000&amp;hl=en&amp;src=api&amp;x=4098&amp;y=2726&amp;z=13&amp;s=G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t0.google.com/vt/lyrs=m@162000000&amp;hl=en&amp;src=api&amp;x=4098&amp;y=2726&amp;z=13&amp;s=Gali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21" name="Picture 21" descr="http://mt0.google.com/vt/lyrs=m@162000000&amp;hl=en&amp;src=api&amp;x=4098&amp;y=2727&amp;z=13&amp;s=Ga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t0.google.com/vt/lyrs=m@162000000&amp;hl=en&amp;src=api&amp;x=4098&amp;y=2727&amp;z=13&amp;s=Galil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22" name="Picture 22" descr="http://mt1.google.com/vt/lyrs=m@162000000&amp;hl=en&amp;src=api&amp;x=4099&amp;y=2724&amp;z=13&amp;s=Ga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t1.google.com/vt/lyrs=m@162000000&amp;hl=en&amp;src=api&amp;x=4099&amp;y=2724&amp;z=13&amp;s=Galil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23" name="Picture 23" descr="http://mt1.google.com/vt/lyrs=m@162000000&amp;hl=en&amp;src=api&amp;x=4099&amp;y=2725&amp;z=13&amp;s=Gal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t1.google.com/vt/lyrs=m@162000000&amp;hl=en&amp;src=api&amp;x=4099&amp;y=2725&amp;z=13&amp;s=Galile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24" name="Picture 24" descr="http://mt1.google.com/vt/lyrs=m@162000000&amp;hl=en&amp;src=api&amp;x=4099&amp;y=2726&amp;z=13&amp;s=Gali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1.google.com/vt/lyrs=m@162000000&amp;hl=en&amp;src=api&amp;x=4099&amp;y=2726&amp;z=13&amp;s=Galileo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25" name="Picture 25" descr="http://mt1.google.com/vt/lyrs=m@162000000&amp;hl=en&amp;src=api&amp;x=4099&amp;y=2727&amp;z=13&amp;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t1.google.com/vt/lyrs=m@162000000&amp;hl=en&amp;src=api&amp;x=4099&amp;y=2727&amp;z=13&amp;s=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2438400" cy="2438400"/>
            <wp:effectExtent l="19050" t="0" r="0" b="0"/>
            <wp:docPr id="26" name="Picture 26" descr="http://mt0.google.com/vt/lyrs=m@162000000&amp;hl=en&amp;src=api&amp;x=4100&amp;y=2724&amp;z=13&amp;s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t0.google.com/vt/lyrs=m@162000000&amp;hl=en&amp;src=api&amp;x=4100&amp;y=2724&amp;z=13&amp;s=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27" name="Picture 27" descr="http://mt0.google.com/vt/lyrs=m@162000000&amp;hl=en&amp;src=api&amp;x=4100&amp;y=2725&amp;z=13&amp;s=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t0.google.com/vt/lyrs=m@162000000&amp;hl=en&amp;src=api&amp;x=4100&amp;y=2725&amp;z=13&amp;s=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28" name="Picture 28" descr="http://mt0.google.com/vt/lyrs=m@162000000&amp;hl=en&amp;src=api&amp;x=4100&amp;y=2726&amp;z=13&amp;s=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t0.google.com/vt/lyrs=m@162000000&amp;hl=en&amp;src=api&amp;x=4100&amp;y=2726&amp;z=13&amp;s=Ga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29" name="Picture 29" descr="http://mt0.google.com/vt/lyrs=m@162000000&amp;hl=en&amp;src=api&amp;x=4100&amp;y=2727&amp;z=13&amp;s=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t0.google.com/vt/lyrs=m@162000000&amp;hl=en&amp;src=api&amp;x=4100&amp;y=2727&amp;z=13&amp;s=Gal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2438400" cy="2438400"/>
            <wp:effectExtent l="19050" t="0" r="0" b="0"/>
            <wp:docPr id="30" name="Picture 30" descr="http://mt1.google.com/vt/lyrs=m@162000000&amp;hl=en&amp;src=api&amp;x=4101&amp;y=2724&amp;z=13&amp;s=G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t1.google.com/vt/lyrs=m@162000000&amp;hl=en&amp;src=api&amp;x=4101&amp;y=2724&amp;z=13&amp;s=Gal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31" name="Picture 31" descr="http://mt1.google.com/vt/lyrs=m@162000000&amp;hl=en&amp;src=api&amp;x=4101&amp;y=2725&amp;z=13&amp;s=G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t1.google.com/vt/lyrs=m@162000000&amp;hl=en&amp;src=api&amp;x=4101&amp;y=2725&amp;z=13&amp;s=Gali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32" name="Picture 32" descr="http://mt1.google.com/vt/lyrs=m@162000000&amp;hl=en&amp;src=api&amp;x=4101&amp;y=2726&amp;z=13&amp;s=Gal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t1.google.com/vt/lyrs=m@162000000&amp;hl=en&amp;src=api&amp;x=4101&amp;y=2726&amp;z=13&amp;s=Galil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0" cy="2438400"/>
            <wp:effectExtent l="19050" t="0" r="0" b="0"/>
            <wp:docPr id="33" name="Picture 33" descr="http://mt1.google.com/vt/lyrs=m@162000000&amp;hl=en&amp;src=api&amp;x=4101&amp;y=2727&amp;z=13&amp;s=Gal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t1.google.com/vt/lyrs=m@162000000&amp;hl=en&amp;src=api&amp;x=4101&amp;y=2727&amp;z=13&amp;s=Galil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365760" cy="320040"/>
            <wp:effectExtent l="0" t="0" r="0" b="0"/>
            <wp:docPr id="34" name="Picture 34" descr="http://www.theaa.com/resources/images/maps/route-marker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theaa.com/resources/images/maps/route-marker-shadow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365760" cy="320040"/>
            <wp:effectExtent l="0" t="0" r="0" b="0"/>
            <wp:docPr id="35" name="Picture 35" descr="http://www.theaa.com/resources/images/maps/route-marker-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theaa.com/resources/images/maps/route-marker-shadow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" cy="320040"/>
            <wp:effectExtent l="19050" t="0" r="3810" b="0"/>
            <wp:docPr id="36" name="Picture 36" descr="http://www.theaa.com/resources/images/maps/route-marker-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theaa.com/resources/images/maps/route-marker-blank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137160" cy="137160"/>
            <wp:effectExtent l="19050" t="0" r="0" b="0"/>
            <wp:docPr id="37" name="Picture 37" descr="http://www.theaa.com/resources/images/maps/route-marker-label-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theaa.com/resources/images/maps/route-marker-label-a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" cy="320040"/>
            <wp:effectExtent l="19050" t="0" r="3810" b="0"/>
            <wp:docPr id="38" name="Picture 38" descr="http://www.theaa.com/resources/images/maps/route-marker-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theaa.com/resources/images/maps/route-marker-blank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137160" cy="137160"/>
            <wp:effectExtent l="19050" t="0" r="0" b="0"/>
            <wp:docPr id="39" name="Picture 39" descr="http://www.theaa.com/resources/images/maps/route-marker-label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theaa.com/resources/images/maps/route-marker-label-b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" cy="320040"/>
            <wp:effectExtent l="19050" t="0" r="3810" b="0"/>
            <wp:docPr id="40" name="mtgt_unnamed_0" descr="http://www.theaa.com/resources/images/maps/route-marke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gt_unnamed_0" descr="http://www.theaa.com/resources/images/maps/route-marker-transparent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243840" cy="320040"/>
            <wp:effectExtent l="19050" t="0" r="3810" b="0"/>
            <wp:docPr id="41" name="mtgt_unnamed_1" descr="http://www.theaa.com/resources/images/maps/route-marke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gt_unnamed_1" descr="http://www.theaa.com/resources/images/maps/route-marker-transparent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586740" cy="274320"/>
            <wp:effectExtent l="19050" t="0" r="3810" b="0"/>
            <wp:docPr id="42" name="Picture 42" descr="http://maps.gstatic.com/intl/en_ALL/mapfiles/poweredby.png">
              <a:hlinkClick xmlns:a="http://schemas.openxmlformats.org/drawingml/2006/main" r:id="rId43" tgtFrame="&quot;_blank&quot;" tooltip="&quot;Click to see this area on Google Map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ps.gstatic.com/intl/en_ALL/mapfiles/poweredby.png">
                      <a:hlinkClick r:id="rId43" tgtFrame="&quot;_blank&quot;" tooltip="&quot;Click to see this area on Google Map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jc w:val="right"/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</w:pPr>
      <w:r w:rsidRPr="00A378E1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  <w:t>Map data ©2011 Tele Atlas -</w:t>
      </w:r>
      <w:r w:rsidRPr="00A378E1">
        <w:rPr>
          <w:rFonts w:ascii="Arial" w:eastAsia="Times New Roman" w:hAnsi="Arial" w:cs="Arial"/>
          <w:color w:val="000000"/>
          <w:sz w:val="13"/>
          <w:lang w:eastAsia="en-GB"/>
        </w:rPr>
        <w:t> </w:t>
      </w:r>
      <w:hyperlink r:id="rId45" w:tgtFrame="_blank" w:history="1">
        <w:r w:rsidRPr="00A378E1">
          <w:rPr>
            <w:rFonts w:ascii="Arial" w:eastAsia="Times New Roman" w:hAnsi="Arial" w:cs="Arial"/>
            <w:color w:val="7777CC"/>
            <w:sz w:val="13"/>
            <w:u w:val="single"/>
            <w:lang w:eastAsia="en-GB"/>
          </w:rPr>
          <w:t>Terms of Use</w:t>
        </w:r>
      </w:hyperlink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563880" cy="4686300"/>
            <wp:effectExtent l="19050" t="0" r="7620" b="0"/>
            <wp:docPr id="43" name="Picture 43" descr="http://maps.gstatic.com/intl/en_ALL/mapfiles/mapcontrols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ps.gstatic.com/intl/en_ALL/mapfiles/mapcontrols3d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563880" cy="4686300"/>
            <wp:effectExtent l="19050" t="0" r="7620" b="0"/>
            <wp:docPr id="44" name="Picture 44" descr="http://maps.gstatic.com/intl/en_ALL/mapfiles/mapcontrols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ps.gstatic.com/intl/en_ALL/mapfiles/mapcontrols3d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563880" cy="4686300"/>
            <wp:effectExtent l="19050" t="0" r="7620" b="0"/>
            <wp:docPr id="45" name="Picture 45" descr="http://maps.gstatic.com/intl/en_ALL/mapfiles/mapcontrols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ps.gstatic.com/intl/en_ALL/mapfiles/mapcontrols3d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563880" cy="4686300"/>
            <wp:effectExtent l="19050" t="0" r="7620" b="0"/>
            <wp:docPr id="46" name="Picture 46" descr="http://maps.gstatic.com/intl/en_ALL/mapfiles/mapcontrols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ps.gstatic.com/intl/en_ALL/mapfiles/mapcontrols3d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563880" cy="4686300"/>
            <wp:effectExtent l="19050" t="0" r="7620" b="0"/>
            <wp:docPr id="47" name="Picture 47" descr="http://maps.gstatic.com/intl/en_ALL/mapfiles/mapcontrols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ps.gstatic.com/intl/en_ALL/mapfiles/mapcontrols3d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563880" cy="4686300"/>
            <wp:effectExtent l="19050" t="0" r="7620" b="0"/>
            <wp:docPr id="48" name="Picture 48" descr="http://maps.gstatic.com/intl/en_ALL/mapfiles/mapcontrols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ps.gstatic.com/intl/en_ALL/mapfiles/mapcontrols3d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563880" cy="4686300"/>
            <wp:effectExtent l="19050" t="0" r="7620" b="0"/>
            <wp:docPr id="49" name="Picture 49" descr="http://maps.gstatic.com/intl/en_ALL/mapfiles/mapcontrols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ps.gstatic.com/intl/en_ALL/mapfiles/mapcontrols3d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563880" cy="4686300"/>
            <wp:effectExtent l="19050" t="0" r="7620" b="0"/>
            <wp:docPr id="50" name="Picture 50" descr="http://maps.gstatic.com/intl/en_ALL/mapfiles/mapcontrols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ps.gstatic.com/intl/en_ALL/mapfiles/mapcontrols3d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shd w:val="clear" w:color="auto" w:fill="FFFFFF"/>
          <w:lang w:eastAsia="en-GB"/>
        </w:rPr>
        <w:lastRenderedPageBreak/>
        <w:drawing>
          <wp:inline distT="0" distB="0" distL="0" distR="0">
            <wp:extent cx="563880" cy="4686300"/>
            <wp:effectExtent l="19050" t="0" r="7620" b="0"/>
            <wp:docPr id="51" name="Picture 51" descr="http://maps.gstatic.com/intl/en_ALL/mapfiles/mapcontrols3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ps.gstatic.com/intl/en_ALL/mapfiles/mapcontrols3d5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</w:pPr>
      <w:r w:rsidRPr="00A378E1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  <w:t>2000 ft</w:t>
      </w:r>
    </w:p>
    <w:p w:rsidR="00A378E1" w:rsidRPr="00A378E1" w:rsidRDefault="00A378E1" w:rsidP="00A378E1">
      <w:pPr>
        <w:shd w:val="clear" w:color="auto" w:fill="E5E3D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</w:pPr>
      <w:r w:rsidRPr="00A378E1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  <w:t>1 km</w:t>
      </w:r>
    </w:p>
    <w:p w:rsidR="00A378E1" w:rsidRPr="00A378E1" w:rsidRDefault="00A378E1" w:rsidP="00A37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4"/>
          <w:szCs w:val="14"/>
          <w:shd w:val="clear" w:color="auto" w:fill="FFFFFF"/>
          <w:lang w:eastAsia="en-GB"/>
        </w:rPr>
      </w:pPr>
      <w:r w:rsidRPr="00A378E1">
        <w:rPr>
          <w:rFonts w:ascii="Arial" w:eastAsia="Times New Roman" w:hAnsi="Arial" w:cs="Arial"/>
          <w:b/>
          <w:bCs/>
          <w:color w:val="000000"/>
          <w:sz w:val="14"/>
          <w:szCs w:val="14"/>
          <w:shd w:val="clear" w:color="auto" w:fill="FFFFFF"/>
          <w:lang w:eastAsia="en-GB"/>
        </w:rPr>
        <w:t>Map</w:t>
      </w:r>
    </w:p>
    <w:p w:rsidR="00A378E1" w:rsidRPr="00A378E1" w:rsidRDefault="00A378E1" w:rsidP="00A378E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n-GB"/>
        </w:rPr>
      </w:pPr>
      <w:r w:rsidRPr="00A378E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n-GB"/>
        </w:rPr>
        <w:t>Satellite</w:t>
      </w:r>
    </w:p>
    <w:p w:rsidR="00A378E1" w:rsidRPr="00A378E1" w:rsidRDefault="00A378E1" w:rsidP="00A378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</w:pPr>
      <w:r w:rsidRPr="00A378E1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18pt;height:15.6pt" o:ole="">
            <v:imagedata r:id="rId47" o:title=""/>
          </v:shape>
          <w:control r:id="rId48" w:name="DefaultOcxName" w:shapeid="_x0000_i1143"/>
        </w:object>
      </w:r>
    </w:p>
    <w:p w:rsidR="00A378E1" w:rsidRPr="00A378E1" w:rsidRDefault="00A378E1" w:rsidP="00A378E1">
      <w:pPr>
        <w:shd w:val="clear" w:color="auto" w:fill="FFCC00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n-GB"/>
        </w:rPr>
      </w:pPr>
      <w:r w:rsidRPr="00A378E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n-GB"/>
        </w:rPr>
        <w:t>Traffic</w:t>
      </w:r>
      <w:r w:rsidRPr="00A378E1">
        <w:rPr>
          <w:rFonts w:ascii="Arial" w:eastAsia="Times New Roman" w:hAnsi="Arial" w:cs="Arial"/>
          <w:color w:val="000000"/>
          <w:sz w:val="14"/>
          <w:lang w:eastAsia="en-GB"/>
        </w:rPr>
        <w:t> </w:t>
      </w:r>
      <w:r>
        <w:rPr>
          <w:rFonts w:ascii="Arial" w:eastAsia="Times New Roman" w:hAnsi="Arial" w:cs="Arial"/>
          <w:noProof/>
          <w:color w:val="000000"/>
          <w:sz w:val="14"/>
          <w:szCs w:val="14"/>
          <w:shd w:val="clear" w:color="auto" w:fill="FFFFFF"/>
          <w:lang w:eastAsia="en-GB"/>
        </w:rPr>
        <w:drawing>
          <wp:inline distT="0" distB="0" distL="0" distR="0">
            <wp:extent cx="76200" cy="38100"/>
            <wp:effectExtent l="19050" t="0" r="0" b="0"/>
            <wp:docPr id="52" name="Picture 52" descr="http://www.theaa.com/images/routes/poi/btn-map-dropdow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theaa.com/images/routes/poi/btn-map-dropdown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A378E1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A378E1" w:rsidRPr="00A378E1" w:rsidRDefault="00A378E1" w:rsidP="00A378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A378E1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A378E1" w:rsidRPr="00A378E1" w:rsidRDefault="00A378E1" w:rsidP="00A378E1">
      <w:pPr>
        <w:shd w:val="clear" w:color="auto" w:fill="FFCC00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n-GB"/>
        </w:rPr>
      </w:pPr>
      <w:r w:rsidRPr="00A378E1"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en-GB"/>
        </w:rPr>
        <w:t>Parking</w:t>
      </w:r>
      <w:r w:rsidRPr="00A378E1">
        <w:rPr>
          <w:rFonts w:ascii="Arial" w:eastAsia="Times New Roman" w:hAnsi="Arial" w:cs="Arial"/>
          <w:color w:val="000000"/>
          <w:sz w:val="14"/>
          <w:lang w:eastAsia="en-GB"/>
        </w:rPr>
        <w:t> </w:t>
      </w:r>
      <w:r>
        <w:rPr>
          <w:rFonts w:ascii="Arial" w:eastAsia="Times New Roman" w:hAnsi="Arial" w:cs="Arial"/>
          <w:noProof/>
          <w:color w:val="000000"/>
          <w:sz w:val="14"/>
          <w:szCs w:val="14"/>
          <w:shd w:val="clear" w:color="auto" w:fill="FFFFFF"/>
          <w:lang w:eastAsia="en-GB"/>
        </w:rPr>
        <w:drawing>
          <wp:inline distT="0" distB="0" distL="0" distR="0">
            <wp:extent cx="106680" cy="106680"/>
            <wp:effectExtent l="19050" t="0" r="7620" b="0"/>
            <wp:docPr id="53" name="btnimgparking" descr="Show/Hide car pa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nimgparking" descr="Show/Hide car parks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1363980" cy="541020"/>
            <wp:effectExtent l="19050" t="0" r="7620" b="0"/>
            <wp:docPr id="54" name="Picture 54" descr="Get traffic alerts on your mobil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et traffic alerts on your mobil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E5E3DF"/>
        <w:spacing w:after="87" w:line="240" w:lineRule="auto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106680" cy="304800"/>
            <wp:effectExtent l="19050" t="0" r="7620" b="0"/>
            <wp:docPr id="55" name="Picture 55" descr="Toggle side pan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oggle side pan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F2EEE3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14"/>
          <w:szCs w:val="14"/>
          <w:shd w:val="clear" w:color="auto" w:fill="FFFFFF"/>
          <w:lang w:eastAsia="en-GB"/>
        </w:rPr>
      </w:pPr>
      <w:r w:rsidRPr="00A378E1">
        <w:rPr>
          <w:rFonts w:ascii="Arial" w:eastAsia="Times New Roman" w:hAnsi="Arial" w:cs="Arial"/>
          <w:b/>
          <w:bCs/>
          <w:color w:val="000000"/>
          <w:sz w:val="14"/>
          <w:szCs w:val="14"/>
          <w:shd w:val="clear" w:color="auto" w:fill="FFFFFF"/>
          <w:lang w:eastAsia="en-GB"/>
        </w:rPr>
        <w:t>AA Hotels &amp; B&amp;Bs near your destination</w:t>
      </w:r>
    </w:p>
    <w:p w:rsidR="00A378E1" w:rsidRPr="00A378E1" w:rsidRDefault="00A378E1" w:rsidP="00A378E1">
      <w:pPr>
        <w:shd w:val="clear" w:color="auto" w:fill="F2EEE3"/>
        <w:spacing w:after="0" w:line="240" w:lineRule="auto"/>
        <w:jc w:val="right"/>
        <w:outlineLvl w:val="2"/>
        <w:rPr>
          <w:rFonts w:ascii="Arial" w:eastAsia="Times New Roman" w:hAnsi="Arial" w:cs="Arial"/>
          <w:b/>
          <w:bCs/>
          <w:color w:val="000000"/>
          <w:sz w:val="13"/>
          <w:szCs w:val="13"/>
          <w:shd w:val="clear" w:color="auto" w:fill="FFFFFF"/>
          <w:lang w:eastAsia="en-GB"/>
        </w:rPr>
      </w:pPr>
      <w:hyperlink r:id="rId53" w:history="1">
        <w:r w:rsidRPr="00A378E1">
          <w:rPr>
            <w:rFonts w:ascii="Arial" w:eastAsia="Times New Roman" w:hAnsi="Arial" w:cs="Arial"/>
            <w:color w:val="231F20"/>
            <w:sz w:val="14"/>
            <w:u w:val="single"/>
            <w:lang w:eastAsia="en-GB"/>
          </w:rPr>
          <w:t>View all Hotels &amp; B&amp;Bs in DA16 1SY</w:t>
        </w:r>
      </w:hyperlink>
    </w:p>
    <w:p w:rsidR="00A378E1" w:rsidRPr="00A378E1" w:rsidRDefault="00A378E1" w:rsidP="00A378E1">
      <w:pPr>
        <w:shd w:val="clear" w:color="auto" w:fill="F2EEE3"/>
        <w:spacing w:after="0" w:line="240" w:lineRule="auto"/>
        <w:outlineLvl w:val="3"/>
        <w:rPr>
          <w:rFonts w:ascii="Arial" w:eastAsia="Times New Roman" w:hAnsi="Arial" w:cs="Arial"/>
          <w:b/>
          <w:bCs/>
          <w:color w:val="231F20"/>
          <w:sz w:val="24"/>
          <w:szCs w:val="24"/>
          <w:shd w:val="clear" w:color="auto" w:fill="FFFFFF"/>
          <w:lang w:eastAsia="en-GB"/>
        </w:rPr>
      </w:pPr>
      <w:hyperlink r:id="rId54" w:tooltip="Show on map: Bexleyheath Marriott Hotel" w:history="1">
        <w:r w:rsidRPr="00A378E1">
          <w:rPr>
            <w:rFonts w:ascii="Arial" w:eastAsia="Times New Roman" w:hAnsi="Arial" w:cs="Arial"/>
            <w:color w:val="000000"/>
            <w:sz w:val="13"/>
            <w:u w:val="single"/>
            <w:lang w:eastAsia="en-GB"/>
          </w:rPr>
          <w:t>Bexleyheath Marriot...</w:t>
        </w:r>
      </w:hyperlink>
    </w:p>
    <w:p w:rsidR="00A378E1" w:rsidRPr="00A378E1" w:rsidRDefault="00A378E1" w:rsidP="00A378E1">
      <w:pPr>
        <w:shd w:val="clear" w:color="auto" w:fill="F2EEE3"/>
        <w:spacing w:after="0" w:line="240" w:lineRule="auto"/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152400" cy="152400"/>
            <wp:effectExtent l="19050" t="0" r="0" b="0"/>
            <wp:docPr id="56" name="Picture 56" descr="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A logo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571500" cy="144780"/>
            <wp:effectExtent l="19050" t="0" r="0" b="0"/>
            <wp:docPr id="57" name="Picture 57" descr="4 star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4 star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4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8E1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lang w:eastAsia="en-GB"/>
        </w:rPr>
        <w:t>Hotel</w:t>
      </w:r>
    </w:p>
    <w:p w:rsidR="00A378E1" w:rsidRPr="00A378E1" w:rsidRDefault="00A378E1" w:rsidP="00A378E1">
      <w:pPr>
        <w:shd w:val="clear" w:color="auto" w:fill="F2EEE3"/>
        <w:spacing w:after="0" w:line="240" w:lineRule="auto"/>
        <w:jc w:val="center"/>
        <w:rPr>
          <w:rFonts w:ascii="Arial" w:eastAsia="Times New Roman" w:hAnsi="Arial" w:cs="Arial"/>
          <w:color w:val="231F20"/>
          <w:sz w:val="13"/>
          <w:szCs w:val="13"/>
          <w:shd w:val="clear" w:color="auto" w:fill="FFFFFF"/>
          <w:lang w:eastAsia="en-GB"/>
        </w:rPr>
      </w:pPr>
      <w:r>
        <w:rPr>
          <w:rFonts w:ascii="Arial" w:eastAsia="Times New Roman" w:hAnsi="Arial" w:cs="Arial"/>
          <w:noProof/>
          <w:color w:val="231F20"/>
          <w:sz w:val="13"/>
          <w:szCs w:val="13"/>
          <w:shd w:val="clear" w:color="auto" w:fill="FFFFFF"/>
          <w:lang w:eastAsia="en-GB"/>
        </w:rPr>
        <w:drawing>
          <wp:inline distT="0" distB="0" distL="0" distR="0">
            <wp:extent cx="571500" cy="571500"/>
            <wp:effectExtent l="19050" t="0" r="0" b="0"/>
            <wp:docPr id="58" name="Picture 58" descr="Bexleyheath Marriott Hotel">
              <a:hlinkClick xmlns:a="http://schemas.openxmlformats.org/drawingml/2006/main" r:id="rId54" tooltip="&quot;Show on map: Bexleyheath Marriott Hote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exleyheath Marriott Hotel">
                      <a:hlinkClick r:id="rId54" tooltip="&quot;Show on map: Bexleyheath Marriott Hote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E1" w:rsidRPr="00A378E1" w:rsidRDefault="00A378E1" w:rsidP="00A378E1">
      <w:pPr>
        <w:shd w:val="clear" w:color="auto" w:fill="F2EEE3"/>
        <w:spacing w:after="144" w:line="240" w:lineRule="auto"/>
        <w:outlineLvl w:val="3"/>
        <w:rPr>
          <w:rFonts w:ascii="Arial" w:eastAsia="Times New Roman" w:hAnsi="Arial" w:cs="Arial"/>
          <w:b/>
          <w:bCs/>
          <w:color w:val="231F20"/>
          <w:sz w:val="24"/>
          <w:szCs w:val="24"/>
          <w:shd w:val="clear" w:color="auto" w:fill="FFFFFF"/>
          <w:lang w:eastAsia="en-GB"/>
        </w:rPr>
      </w:pPr>
      <w:hyperlink r:id="rId59" w:tooltip="Show on map: Holiday Inn London - Bexley" w:history="1">
        <w:r w:rsidRPr="00A378E1">
          <w:rPr>
            <w:rFonts w:ascii="Arial" w:eastAsia="Times New Roman" w:hAnsi="Arial" w:cs="Arial"/>
            <w:color w:val="000000"/>
            <w:sz w:val="13"/>
            <w:u w:val="single"/>
            <w:lang w:eastAsia="en-GB"/>
          </w:rPr>
          <w:t>Holiday I</w:t>
        </w:r>
      </w:hyperlink>
    </w:p>
    <w:p w:rsidR="00CE06A1" w:rsidRDefault="00CE06A1"/>
    <w:sectPr w:rsidR="00CE06A1" w:rsidSect="00CE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8E1"/>
    <w:rsid w:val="00A378E1"/>
    <w:rsid w:val="00CE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A1"/>
  </w:style>
  <w:style w:type="paragraph" w:styleId="Heading2">
    <w:name w:val="heading 2"/>
    <w:basedOn w:val="Normal"/>
    <w:link w:val="Heading2Char"/>
    <w:uiPriority w:val="9"/>
    <w:qFormat/>
    <w:rsid w:val="00A37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37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A378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8E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378E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378E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start">
    <w:name w:val="start"/>
    <w:basedOn w:val="DefaultParagraphFont"/>
    <w:rsid w:val="00A378E1"/>
  </w:style>
  <w:style w:type="character" w:customStyle="1" w:styleId="apple-converted-space">
    <w:name w:val="apple-converted-space"/>
    <w:basedOn w:val="DefaultParagraphFont"/>
    <w:rsid w:val="00A378E1"/>
  </w:style>
  <w:style w:type="character" w:styleId="Strong">
    <w:name w:val="Strong"/>
    <w:basedOn w:val="DefaultParagraphFont"/>
    <w:uiPriority w:val="22"/>
    <w:qFormat/>
    <w:rsid w:val="00A378E1"/>
    <w:rPr>
      <w:b/>
      <w:bCs/>
    </w:rPr>
  </w:style>
  <w:style w:type="character" w:customStyle="1" w:styleId="end">
    <w:name w:val="end"/>
    <w:basedOn w:val="DefaultParagraphFont"/>
    <w:rsid w:val="00A378E1"/>
  </w:style>
  <w:style w:type="character" w:styleId="Hyperlink">
    <w:name w:val="Hyperlink"/>
    <w:basedOn w:val="DefaultParagraphFont"/>
    <w:uiPriority w:val="99"/>
    <w:semiHidden/>
    <w:unhideWhenUsed/>
    <w:rsid w:val="00A378E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378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378E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378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378E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3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184">
          <w:marLeft w:val="12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single" w:sz="4" w:space="0" w:color="CCCCCC"/>
            <w:right w:val="single" w:sz="4" w:space="0" w:color="CCCCCC"/>
          </w:divBdr>
          <w:divsChild>
            <w:div w:id="1252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06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3217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5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777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9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97711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3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8358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6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14" w:color="CCCCCC"/>
                        <w:bottom w:val="single" w:sz="4" w:space="5" w:color="CCCCCC"/>
                        <w:right w:val="single" w:sz="4" w:space="14" w:color="CCCCCC"/>
                      </w:divBdr>
                    </w:div>
                    <w:div w:id="174352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7476">
                          <w:marLeft w:val="0"/>
                          <w:marRight w:val="0"/>
                          <w:marTop w:val="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0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8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799108">
          <w:marLeft w:val="8976"/>
          <w:marRight w:val="0"/>
          <w:marTop w:val="0"/>
          <w:marBottom w:val="87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074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14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5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3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2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4269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25851559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345684"/>
                        <w:left w:val="single" w:sz="4" w:space="0" w:color="345684"/>
                        <w:bottom w:val="single" w:sz="4" w:space="0" w:color="6C9DDF"/>
                        <w:right w:val="single" w:sz="4" w:space="0" w:color="6C9DDF"/>
                      </w:divBdr>
                    </w:div>
                  </w:divsChild>
                </w:div>
                <w:div w:id="1276718166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67757811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B0B0B0"/>
                        <w:right w:val="single" w:sz="4" w:space="0" w:color="B0B0B0"/>
                      </w:divBdr>
                    </w:div>
                    <w:div w:id="209632149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divBdr>
                      <w:divsChild>
                        <w:div w:id="11412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19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9220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3088160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5CC"/>
                        <w:left w:val="single" w:sz="4" w:space="0" w:color="FFF5CC"/>
                        <w:bottom w:val="single" w:sz="4" w:space="0" w:color="C0C0C0"/>
                        <w:right w:val="single" w:sz="4" w:space="0" w:color="B0B0B0"/>
                      </w:divBdr>
                    </w:div>
                  </w:divsChild>
                </w:div>
              </w:divsChild>
            </w:div>
            <w:div w:id="63726014">
              <w:marLeft w:val="0"/>
              <w:marRight w:val="0"/>
              <w:marTop w:val="0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1745952880">
                  <w:marLeft w:val="0"/>
                  <w:marRight w:val="0"/>
                  <w:marTop w:val="0"/>
                  <w:marBottom w:val="0"/>
                  <w:divBdr>
                    <w:top w:val="single" w:sz="4" w:space="0" w:color="FFF5CC"/>
                    <w:left w:val="single" w:sz="4" w:space="0" w:color="FFF5CC"/>
                    <w:bottom w:val="single" w:sz="4" w:space="0" w:color="C0C0C0"/>
                    <w:right w:val="single" w:sz="4" w:space="0" w:color="B0B0B0"/>
                  </w:divBdr>
                </w:div>
              </w:divsChild>
            </w:div>
            <w:div w:id="1531991231">
              <w:marLeft w:val="0"/>
              <w:marRight w:val="144"/>
              <w:marTop w:val="0"/>
              <w:marBottom w:val="4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7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9144">
                  <w:marLeft w:val="120"/>
                  <w:marRight w:val="12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443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36417">
                      <w:marLeft w:val="0"/>
                      <w:marRight w:val="0"/>
                      <w:marTop w:val="14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1.wmf"/><Relationship Id="rId50" Type="http://schemas.openxmlformats.org/officeDocument/2006/relationships/image" Target="media/image43.gif"/><Relationship Id="rId55" Type="http://schemas.openxmlformats.org/officeDocument/2006/relationships/image" Target="media/image46.gif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gif"/><Relationship Id="rId54" Type="http://schemas.openxmlformats.org/officeDocument/2006/relationships/hyperlink" Target="http://www.theaa.com/travel/details/hotel/380663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gif"/><Relationship Id="rId45" Type="http://schemas.openxmlformats.org/officeDocument/2006/relationships/hyperlink" Target="http://www.google.com/intl/en_ALL/help/terms_maps.html" TargetMode="External"/><Relationship Id="rId53" Type="http://schemas.openxmlformats.org/officeDocument/2006/relationships/hyperlink" Target="http://www.theaa.com/travel/basicsearch/hotelSearchProxyAction.do?loc=%20308260052093116%7CDA16%201SY%2C%20Welling%7CSTREET%7C547122%7C175687" TargetMode="External"/><Relationship Id="rId58" Type="http://schemas.openxmlformats.org/officeDocument/2006/relationships/image" Target="media/image48.jpe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2.gif"/><Relationship Id="rId57" Type="http://schemas.openxmlformats.org/officeDocument/2006/relationships/image" Target="media/image47.gif"/><Relationship Id="rId61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39.png"/><Relationship Id="rId52" Type="http://schemas.openxmlformats.org/officeDocument/2006/relationships/image" Target="media/image45.png"/><Relationship Id="rId60" Type="http://schemas.openxmlformats.org/officeDocument/2006/relationships/fontTable" Target="fontTable.xml"/><Relationship Id="rId4" Type="http://schemas.openxmlformats.org/officeDocument/2006/relationships/hyperlink" Target="http://www.theaa.com/route-planner/index.jsp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hyperlink" Target="http://maps.google.com/maps?ll=51.445872,0.065018&amp;spn=0.059165,0.255432&amp;z=13&amp;key=ABQIAAAAresN2v0REjSRJcbRShtBTxSfctTeXuxF29BzMUAZjSSGRzt6xhTz0_EOz7V80loEXRihgjVW13j7Pg&amp;client=gme-autoa&amp;mapclient=jsapi&amp;oi=map_misc&amp;ct=api_logo" TargetMode="External"/><Relationship Id="rId48" Type="http://schemas.openxmlformats.org/officeDocument/2006/relationships/control" Target="activeX/activeX1.xml"/><Relationship Id="rId56" Type="http://schemas.openxmlformats.org/officeDocument/2006/relationships/hyperlink" Target="http://www.theaa.com/travel/accommodation_restaurants_grading.html#stars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4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0.png"/><Relationship Id="rId59" Type="http://schemas.openxmlformats.org/officeDocument/2006/relationships/hyperlink" Target="http://www.theaa.com/travel/details/hotel/76984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</dc:creator>
  <cp:lastModifiedBy>mbell</cp:lastModifiedBy>
  <cp:revision>1</cp:revision>
  <cp:lastPrinted>2011-10-20T13:28:00Z</cp:lastPrinted>
  <dcterms:created xsi:type="dcterms:W3CDTF">2011-10-20T13:17:00Z</dcterms:created>
  <dcterms:modified xsi:type="dcterms:W3CDTF">2011-10-20T13:28:00Z</dcterms:modified>
</cp:coreProperties>
</file>